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170C" w14:textId="77777777" w:rsidR="008C660B" w:rsidRDefault="008C660B" w:rsidP="003B0C43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FE85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6pt" o:ole="">
            <v:imagedata r:id="rId5" o:title=""/>
          </v:shape>
          <o:OLEObject Type="Embed" ProgID="Word.Picture.8" ShapeID="_x0000_i1025" DrawAspect="Content" ObjectID="_1733316047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C660B" w14:paraId="16AEB8D1" w14:textId="77777777" w:rsidTr="0039670D">
        <w:trPr>
          <w:trHeight w:val="788"/>
        </w:trPr>
        <w:tc>
          <w:tcPr>
            <w:tcW w:w="9867" w:type="dxa"/>
            <w:hideMark/>
          </w:tcPr>
          <w:p w14:paraId="7046F4FC" w14:textId="77777777" w:rsidR="008C660B" w:rsidRDefault="008C660B" w:rsidP="003B0C43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D314847" w14:textId="77777777" w:rsidR="008C660B" w:rsidRDefault="008C660B" w:rsidP="003B0C43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1E5863EE" wp14:editId="3FFE60E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7B9575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7F4E87E" w14:textId="77777777" w:rsidR="008C660B" w:rsidRDefault="008C660B" w:rsidP="003B0C43">
      <w:pPr>
        <w:ind w:right="-1"/>
        <w:jc w:val="center"/>
        <w:rPr>
          <w:b/>
          <w:bCs/>
        </w:rPr>
      </w:pPr>
    </w:p>
    <w:p w14:paraId="1987F6F4" w14:textId="724681A5" w:rsidR="008C660B" w:rsidRDefault="008C660B" w:rsidP="003B0C43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>
        <w:rPr>
          <w:b/>
          <w:noProof/>
          <w:sz w:val="28"/>
          <w:szCs w:val="28"/>
        </w:rPr>
        <w:softHyphen/>
      </w:r>
      <w:r>
        <w:rPr>
          <w:b/>
          <w:noProof/>
          <w:sz w:val="28"/>
          <w:szCs w:val="28"/>
        </w:rPr>
        <w:softHyphen/>
      </w:r>
      <w:r>
        <w:rPr>
          <w:b/>
          <w:noProof/>
          <w:sz w:val="28"/>
          <w:szCs w:val="28"/>
        </w:rPr>
        <w:softHyphen/>
        <w:t>1</w:t>
      </w:r>
      <w:r w:rsidR="00412F06" w:rsidRPr="00E43867">
        <w:rPr>
          <w:b/>
          <w:noProof/>
          <w:sz w:val="28"/>
          <w:szCs w:val="28"/>
        </w:rPr>
        <w:t>9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я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1019A591" w14:textId="77777777" w:rsidR="008C660B" w:rsidRPr="00B66CF2" w:rsidRDefault="008C660B" w:rsidP="003B0C43">
      <w:pPr>
        <w:ind w:right="-1"/>
        <w:jc w:val="center"/>
        <w:rPr>
          <w:b/>
          <w:sz w:val="28"/>
          <w:szCs w:val="28"/>
        </w:rPr>
      </w:pPr>
    </w:p>
    <w:p w14:paraId="42F1649F" w14:textId="77777777" w:rsidR="008C660B" w:rsidRDefault="008C660B" w:rsidP="003B0C43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41AE0366" w14:textId="77777777" w:rsidR="008C660B" w:rsidRPr="003803EF" w:rsidRDefault="008C660B" w:rsidP="003B0C43">
      <w:pPr>
        <w:ind w:right="-1"/>
        <w:jc w:val="center"/>
        <w:rPr>
          <w:b/>
          <w:sz w:val="28"/>
          <w:szCs w:val="28"/>
        </w:rPr>
      </w:pPr>
    </w:p>
    <w:p w14:paraId="4BC53F83" w14:textId="23F86F68" w:rsidR="008C660B" w:rsidRDefault="008C660B" w:rsidP="003B0C4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 w:rsidR="00105C7D">
        <w:rPr>
          <w:b/>
          <w:bCs/>
          <w:szCs w:val="28"/>
        </w:rPr>
        <w:t xml:space="preserve"> із землеустрою</w:t>
      </w:r>
      <w:r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</w:p>
    <w:p w14:paraId="69226E29" w14:textId="77777777" w:rsidR="008C660B" w:rsidRDefault="008C660B" w:rsidP="008C660B">
      <w:pPr>
        <w:ind w:left="-180"/>
        <w:jc w:val="center"/>
        <w:rPr>
          <w:b/>
          <w:bCs/>
          <w:szCs w:val="28"/>
        </w:rPr>
      </w:pPr>
    </w:p>
    <w:p w14:paraId="68E91879" w14:textId="431694D1" w:rsidR="008C660B" w:rsidRPr="00CD695E" w:rsidRDefault="008C660B" w:rsidP="008C660B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="00105C7D">
        <w:t xml:space="preserve">, </w:t>
      </w:r>
      <w:r w:rsidRPr="00117E7E">
        <w:t>керуючись</w:t>
      </w:r>
      <w:r>
        <w:t xml:space="preserve"> </w:t>
      </w:r>
      <w:r w:rsidRPr="00117E7E">
        <w:t>ст.12,</w:t>
      </w:r>
      <w:r>
        <w:t xml:space="preserve"> </w:t>
      </w:r>
      <w:r w:rsidRPr="00117E7E">
        <w:t>116,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ст.122,</w:t>
      </w:r>
      <w:r>
        <w:t xml:space="preserve"> </w:t>
      </w:r>
      <w:r w:rsidRPr="00117E7E">
        <w:t>186 Земельного кодексу України, ст.</w:t>
      </w:r>
      <w:r w:rsidR="00C16DEE">
        <w:t>28,</w:t>
      </w:r>
      <w:r w:rsidRPr="00117E7E">
        <w:t>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E17BE">
        <w:t xml:space="preserve"> від 28.11.2022 </w:t>
      </w:r>
      <w:r w:rsidR="00412F06" w:rsidRPr="00412F06">
        <w:t>та 20.12.2022 року</w:t>
      </w:r>
      <w:r w:rsidR="00641D12"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515CC448" w14:textId="77777777" w:rsidR="008C660B" w:rsidRDefault="008C660B" w:rsidP="008C660B">
      <w:pPr>
        <w:ind w:firstLine="709"/>
        <w:jc w:val="both"/>
        <w:rPr>
          <w:sz w:val="16"/>
          <w:szCs w:val="16"/>
        </w:rPr>
      </w:pPr>
    </w:p>
    <w:p w14:paraId="6EE2CE54" w14:textId="77777777" w:rsidR="008C660B" w:rsidRDefault="008C660B" w:rsidP="008C660B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0E1253FF" w14:textId="77777777" w:rsidR="008C660B" w:rsidRDefault="008C660B" w:rsidP="008C660B">
      <w:pPr>
        <w:jc w:val="center"/>
        <w:rPr>
          <w:b/>
        </w:rPr>
      </w:pPr>
    </w:p>
    <w:p w14:paraId="702D0B44" w14:textId="6E676D2D" w:rsidR="008C660B" w:rsidRDefault="008C660B" w:rsidP="008C660B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4 </w:t>
      </w:r>
      <w:r w:rsidRPr="00482014">
        <w:rPr>
          <w:bCs/>
          <w:shd w:val="clear" w:color="auto" w:fill="FFFFFF"/>
        </w:rPr>
        <w:t>(</w:t>
      </w:r>
      <w:r>
        <w:rPr>
          <w:bCs/>
          <w:shd w:val="clear" w:color="auto" w:fill="FFFFFF"/>
        </w:rPr>
        <w:t>чотири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 w:rsidR="003B0C43">
        <w:rPr>
          <w:bCs/>
          <w:szCs w:val="28"/>
        </w:rPr>
        <w:t>і</w:t>
      </w:r>
      <w:r w:rsidRPr="00064E0A">
        <w:rPr>
          <w:bCs/>
          <w:szCs w:val="28"/>
        </w:rPr>
        <w:t xml:space="preserve"> документаці</w:t>
      </w:r>
      <w:r w:rsidR="003B0C43">
        <w:rPr>
          <w:bCs/>
          <w:szCs w:val="28"/>
        </w:rPr>
        <w:t>ї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громадянам</w:t>
      </w:r>
      <w:r w:rsidR="003B0C43">
        <w:rPr>
          <w:bCs/>
          <w:color w:val="000000"/>
          <w:shd w:val="clear" w:color="auto" w:fill="FFFFFF"/>
        </w:rPr>
        <w:t xml:space="preserve"> </w:t>
      </w:r>
      <w:r>
        <w:t>(</w:t>
      </w:r>
      <w:bookmarkStart w:id="2" w:name="_Hlk78296005"/>
      <w:r>
        <w:t xml:space="preserve">згідно </w:t>
      </w:r>
      <w:r w:rsidR="003B0C43">
        <w:t>списку -</w:t>
      </w:r>
      <w:r>
        <w:t>додат</w:t>
      </w:r>
      <w:r w:rsidR="003B0C43">
        <w:t>ок</w:t>
      </w:r>
      <w:r>
        <w:t xml:space="preserve"> №1 до рішення)</w:t>
      </w:r>
      <w:bookmarkEnd w:id="2"/>
      <w:r>
        <w:t xml:space="preserve">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(код КВЦПЗД-02.01)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0E6245EA" w14:textId="3D93E7FD" w:rsidR="003B0C43" w:rsidRPr="003B0C43" w:rsidRDefault="003B0C43" w:rsidP="003B0C43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>Про державну реєстрацію речових прав на нерухоме майно та їх обтяжень».</w:t>
      </w:r>
    </w:p>
    <w:p w14:paraId="0B16214C" w14:textId="532004BA" w:rsidR="00641D12" w:rsidRPr="003B0C43" w:rsidRDefault="00C16DEE" w:rsidP="00641D1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="008C660B"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6B08222B" w14:textId="77777777" w:rsidR="008C660B" w:rsidRDefault="008C660B" w:rsidP="00641D1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641D12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3213C95A" w14:textId="77777777" w:rsidR="008C660B" w:rsidRDefault="008C660B" w:rsidP="008C660B">
      <w:pPr>
        <w:jc w:val="both"/>
        <w:rPr>
          <w:b/>
        </w:rPr>
      </w:pPr>
      <w:r>
        <w:rPr>
          <w:b/>
        </w:rPr>
        <w:t xml:space="preserve">         </w:t>
      </w:r>
    </w:p>
    <w:p w14:paraId="3C2053BE" w14:textId="77777777" w:rsidR="008C660B" w:rsidRDefault="008C660B" w:rsidP="008C660B">
      <w:pPr>
        <w:jc w:val="both"/>
        <w:rPr>
          <w:b/>
        </w:rPr>
      </w:pPr>
    </w:p>
    <w:p w14:paraId="3F3975E4" w14:textId="77777777" w:rsidR="008C660B" w:rsidRDefault="008C660B" w:rsidP="008C660B">
      <w:pPr>
        <w:jc w:val="both"/>
        <w:rPr>
          <w:b/>
        </w:rPr>
      </w:pPr>
    </w:p>
    <w:p w14:paraId="1A6C8BD0" w14:textId="77777777" w:rsidR="008C660B" w:rsidRDefault="008C660B" w:rsidP="008C660B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513C7830" w14:textId="77777777" w:rsidR="008C660B" w:rsidRPr="00FF0867" w:rsidRDefault="008C660B" w:rsidP="008C660B">
      <w:pPr>
        <w:rPr>
          <w:lang w:val="ru-RU"/>
        </w:rPr>
      </w:pPr>
    </w:p>
    <w:p w14:paraId="17DBAA2C" w14:textId="77777777" w:rsidR="008C660B" w:rsidRDefault="008C660B" w:rsidP="008C660B">
      <w:pPr>
        <w:tabs>
          <w:tab w:val="left" w:pos="1080"/>
        </w:tabs>
        <w:jc w:val="both"/>
        <w:rPr>
          <w:bCs/>
        </w:rPr>
      </w:pPr>
    </w:p>
    <w:p w14:paraId="459C4D34" w14:textId="10D45741" w:rsidR="008C660B" w:rsidRDefault="008C660B" w:rsidP="008C660B">
      <w:pPr>
        <w:tabs>
          <w:tab w:val="left" w:pos="1080"/>
        </w:tabs>
        <w:jc w:val="both"/>
        <w:rPr>
          <w:bCs/>
        </w:rPr>
      </w:pPr>
    </w:p>
    <w:p w14:paraId="3D240E7D" w14:textId="77777777" w:rsidR="003B0C43" w:rsidRDefault="003B0C43" w:rsidP="008C660B">
      <w:pPr>
        <w:tabs>
          <w:tab w:val="left" w:pos="1080"/>
        </w:tabs>
        <w:jc w:val="both"/>
        <w:rPr>
          <w:bCs/>
        </w:rPr>
      </w:pPr>
    </w:p>
    <w:p w14:paraId="184A9843" w14:textId="77777777" w:rsidR="008C660B" w:rsidRDefault="008C660B" w:rsidP="008C660B">
      <w:pPr>
        <w:tabs>
          <w:tab w:val="left" w:pos="1080"/>
        </w:tabs>
        <w:jc w:val="both"/>
        <w:rPr>
          <w:bCs/>
        </w:rPr>
      </w:pPr>
    </w:p>
    <w:p w14:paraId="00C00A0D" w14:textId="77777777" w:rsidR="00641D12" w:rsidRDefault="00641D12" w:rsidP="008C660B">
      <w:pPr>
        <w:tabs>
          <w:tab w:val="left" w:pos="1080"/>
        </w:tabs>
        <w:jc w:val="both"/>
        <w:rPr>
          <w:bCs/>
        </w:rPr>
      </w:pPr>
    </w:p>
    <w:p w14:paraId="624E41AE" w14:textId="77777777" w:rsidR="008C660B" w:rsidRPr="00B30BD5" w:rsidRDefault="008C660B" w:rsidP="008C660B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6F3A8973" w14:textId="1F3F4FF4" w:rsidR="008C660B" w:rsidRPr="00B30BD5" w:rsidRDefault="00412F06" w:rsidP="008C660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2</w:t>
      </w:r>
      <w:r w:rsidR="008C660B">
        <w:rPr>
          <w:rFonts w:ascii="Times New Roman" w:hAnsi="Times New Roman" w:cs="Times New Roman"/>
          <w:bCs/>
          <w:sz w:val="24"/>
          <w:szCs w:val="24"/>
          <w:lang w:eastAsia="ru-RU"/>
        </w:rPr>
        <w:t>2 грудня</w:t>
      </w:r>
      <w:r w:rsidR="008C660B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2022 року</w:t>
      </w:r>
    </w:p>
    <w:p w14:paraId="33B7F2E5" w14:textId="7C8AC2C2" w:rsidR="008C660B" w:rsidRPr="009F6BD6" w:rsidRDefault="008C660B" w:rsidP="008C660B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B356F1">
        <w:rPr>
          <w:bCs/>
        </w:rPr>
        <w:t>1</w:t>
      </w:r>
      <w:r w:rsidR="00E43867">
        <w:rPr>
          <w:bCs/>
          <w:lang w:val="ru-RU"/>
        </w:rPr>
        <w:t>132</w:t>
      </w:r>
      <w:r w:rsidRPr="00B30BD5">
        <w:rPr>
          <w:bCs/>
        </w:rPr>
        <w:t>-1</w:t>
      </w:r>
      <w:r w:rsidR="00412F06">
        <w:rPr>
          <w:bCs/>
          <w:lang w:val="ru-RU"/>
        </w:rPr>
        <w:t>9</w:t>
      </w:r>
      <w:r w:rsidRPr="00B30BD5">
        <w:rPr>
          <w:bCs/>
        </w:rPr>
        <w:t>-VIІІ</w:t>
      </w:r>
      <w:bookmarkEnd w:id="3"/>
    </w:p>
    <w:p w14:paraId="32EE073F" w14:textId="77777777" w:rsidR="008C660B" w:rsidRDefault="008C660B" w:rsidP="008C660B">
      <w:pPr>
        <w:rPr>
          <w:bCs/>
        </w:rPr>
      </w:pPr>
    </w:p>
    <w:p w14:paraId="7098BD5F" w14:textId="77777777" w:rsidR="008C660B" w:rsidRPr="00332F01" w:rsidRDefault="008C660B" w:rsidP="008C660B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A5DC46" w14:textId="77777777" w:rsidR="008C660B" w:rsidRPr="00332F01" w:rsidRDefault="008C660B" w:rsidP="008C660B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C003F86" w14:textId="0E666DB2" w:rsidR="008C660B" w:rsidRPr="00332F01" w:rsidRDefault="008C660B" w:rsidP="008C660B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412F06" w:rsidRPr="00412F06">
        <w:rPr>
          <w:bCs/>
        </w:rPr>
        <w:t>2</w:t>
      </w:r>
      <w:r>
        <w:rPr>
          <w:bCs/>
        </w:rPr>
        <w:t>2.12</w:t>
      </w:r>
      <w:r w:rsidRPr="00332F01">
        <w:rPr>
          <w:bCs/>
        </w:rPr>
        <w:t>.202</w:t>
      </w:r>
      <w:r>
        <w:rPr>
          <w:bCs/>
        </w:rPr>
        <w:t>2</w:t>
      </w:r>
      <w:r w:rsidRPr="00332F01">
        <w:rPr>
          <w:bCs/>
        </w:rPr>
        <w:t xml:space="preserve"> року</w:t>
      </w:r>
    </w:p>
    <w:p w14:paraId="2091C635" w14:textId="1A827A59" w:rsidR="008C660B" w:rsidRDefault="008C660B" w:rsidP="008C660B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B356F1">
        <w:rPr>
          <w:bCs/>
        </w:rPr>
        <w:t>1</w:t>
      </w:r>
      <w:r w:rsidR="00E43867" w:rsidRPr="003B0C43">
        <w:rPr>
          <w:bCs/>
        </w:rPr>
        <w:t>132</w:t>
      </w:r>
      <w:r>
        <w:rPr>
          <w:bCs/>
        </w:rPr>
        <w:t>-1</w:t>
      </w:r>
      <w:r w:rsidR="00412F06" w:rsidRPr="00412F06">
        <w:rPr>
          <w:bCs/>
        </w:rPr>
        <w:t>9</w:t>
      </w:r>
      <w:r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136DA085" w14:textId="77777777" w:rsidR="008C660B" w:rsidRPr="009F6BD6" w:rsidRDefault="008C660B" w:rsidP="008C660B">
      <w:pPr>
        <w:tabs>
          <w:tab w:val="left" w:pos="1080"/>
        </w:tabs>
        <w:jc w:val="right"/>
        <w:rPr>
          <w:bCs/>
        </w:rPr>
      </w:pPr>
    </w:p>
    <w:p w14:paraId="6FB3C9CF" w14:textId="79DF6A0F" w:rsidR="008C660B" w:rsidRPr="00641D12" w:rsidRDefault="008C660B" w:rsidP="00641D12">
      <w:pPr>
        <w:suppressAutoHyphens/>
        <w:ind w:left="-426" w:firstLine="142"/>
        <w:jc w:val="center"/>
        <w:rPr>
          <w:bCs/>
          <w:color w:val="000000"/>
          <w:shd w:val="clear" w:color="auto" w:fill="FFFFFF"/>
        </w:rPr>
      </w:pPr>
      <w:r w:rsidRPr="00641D12">
        <w:rPr>
          <w:bCs/>
        </w:rPr>
        <w:t xml:space="preserve">Список громадян,  яким затверджено </w:t>
      </w:r>
      <w:bookmarkStart w:id="4" w:name="_Hlk78267355"/>
      <w:r w:rsidRPr="00641D12">
        <w:rPr>
          <w:bCs/>
          <w:szCs w:val="28"/>
        </w:rPr>
        <w:t>технічні документації</w:t>
      </w:r>
      <w:r w:rsidRPr="00641D12">
        <w:rPr>
          <w:bCs/>
          <w:color w:val="000000"/>
        </w:rPr>
        <w:t xml:space="preserve"> із землеустрою щодо </w:t>
      </w:r>
      <w:r w:rsidRPr="00641D12">
        <w:rPr>
          <w:bCs/>
          <w:szCs w:val="28"/>
        </w:rPr>
        <w:t xml:space="preserve"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Pr="00641D12">
        <w:rPr>
          <w:bCs/>
          <w:color w:val="000000"/>
          <w:shd w:val="clear" w:color="auto" w:fill="FFFFFF"/>
        </w:rPr>
        <w:t>на території Димерської селищної територіальної громади</w:t>
      </w:r>
    </w:p>
    <w:bookmarkEnd w:id="4"/>
    <w:p w14:paraId="5F51EC94" w14:textId="77777777" w:rsidR="008C660B" w:rsidRPr="00332F01" w:rsidRDefault="008C660B" w:rsidP="008C660B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0135" w:type="dxa"/>
        <w:tblInd w:w="-501" w:type="dxa"/>
        <w:tblLook w:val="04A0" w:firstRow="1" w:lastRow="0" w:firstColumn="1" w:lastColumn="0" w:noHBand="0" w:noVBand="1"/>
      </w:tblPr>
      <w:tblGrid>
        <w:gridCol w:w="573"/>
        <w:gridCol w:w="2759"/>
        <w:gridCol w:w="1133"/>
        <w:gridCol w:w="3355"/>
        <w:gridCol w:w="2315"/>
      </w:tblGrid>
      <w:tr w:rsidR="008C660B" w14:paraId="54A38D65" w14:textId="77777777" w:rsidTr="003B0C43">
        <w:trPr>
          <w:trHeight w:val="595"/>
        </w:trPr>
        <w:tc>
          <w:tcPr>
            <w:tcW w:w="573" w:type="dxa"/>
            <w:vAlign w:val="center"/>
          </w:tcPr>
          <w:p w14:paraId="64EDD6A2" w14:textId="77777777" w:rsidR="008C660B" w:rsidRPr="004F6293" w:rsidRDefault="008C660B" w:rsidP="0039670D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bookmarkStart w:id="5" w:name="_Hlk78267176"/>
            <w:r w:rsidRPr="004F6293">
              <w:rPr>
                <w:b/>
                <w:bCs/>
                <w:color w:val="000000" w:themeColor="text1"/>
              </w:rPr>
              <w:t>№</w:t>
            </w:r>
          </w:p>
          <w:p w14:paraId="13500222" w14:textId="77777777" w:rsidR="008C660B" w:rsidRPr="004F6293" w:rsidRDefault="008C660B" w:rsidP="0039670D">
            <w:pPr>
              <w:ind w:right="13"/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2759" w:type="dxa"/>
            <w:vAlign w:val="center"/>
          </w:tcPr>
          <w:p w14:paraId="7F6EA0CC" w14:textId="77777777" w:rsidR="008C660B" w:rsidRPr="004F6293" w:rsidRDefault="008C660B" w:rsidP="0039670D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133" w:type="dxa"/>
            <w:vAlign w:val="center"/>
          </w:tcPr>
          <w:p w14:paraId="521BB921" w14:textId="77777777" w:rsidR="008C660B" w:rsidRPr="004F6293" w:rsidRDefault="008C660B" w:rsidP="0039670D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3355" w:type="dxa"/>
            <w:vAlign w:val="center"/>
          </w:tcPr>
          <w:p w14:paraId="0C9A0D1E" w14:textId="77777777" w:rsidR="008C660B" w:rsidRPr="004F6293" w:rsidRDefault="008C660B" w:rsidP="0039670D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Кадастровий номер, місце розташування земельної ділянки</w:t>
            </w:r>
          </w:p>
        </w:tc>
        <w:tc>
          <w:tcPr>
            <w:tcW w:w="2315" w:type="dxa"/>
            <w:vAlign w:val="center"/>
          </w:tcPr>
          <w:p w14:paraId="0CF6017B" w14:textId="77777777" w:rsidR="008C660B" w:rsidRPr="004F6293" w:rsidRDefault="008C660B" w:rsidP="0039670D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Розробник технічної документації із землеустрою</w:t>
            </w:r>
          </w:p>
        </w:tc>
      </w:tr>
      <w:tr w:rsidR="008C660B" w14:paraId="5CCF6098" w14:textId="77777777" w:rsidTr="003B0C43">
        <w:trPr>
          <w:trHeight w:val="595"/>
        </w:trPr>
        <w:tc>
          <w:tcPr>
            <w:tcW w:w="573" w:type="dxa"/>
            <w:vAlign w:val="center"/>
          </w:tcPr>
          <w:p w14:paraId="217440FF" w14:textId="77777777" w:rsidR="008C660B" w:rsidRPr="004F6293" w:rsidRDefault="008C660B" w:rsidP="008C660B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759" w:type="dxa"/>
            <w:vAlign w:val="center"/>
          </w:tcPr>
          <w:p w14:paraId="03EE404C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proofErr w:type="spellStart"/>
            <w:r w:rsidRPr="004F6293">
              <w:rPr>
                <w:color w:val="000000" w:themeColor="text1"/>
              </w:rPr>
              <w:t>Димурі</w:t>
            </w:r>
            <w:proofErr w:type="spellEnd"/>
            <w:r w:rsidRPr="004F6293">
              <w:rPr>
                <w:color w:val="000000" w:themeColor="text1"/>
              </w:rPr>
              <w:t xml:space="preserve"> Світлані Володимирівні</w:t>
            </w:r>
          </w:p>
        </w:tc>
        <w:tc>
          <w:tcPr>
            <w:tcW w:w="1133" w:type="dxa"/>
            <w:vAlign w:val="center"/>
          </w:tcPr>
          <w:p w14:paraId="662545ED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0,1500</w:t>
            </w:r>
          </w:p>
        </w:tc>
        <w:tc>
          <w:tcPr>
            <w:tcW w:w="3355" w:type="dxa"/>
            <w:vAlign w:val="center"/>
          </w:tcPr>
          <w:p w14:paraId="3505426F" w14:textId="77777777" w:rsidR="003B0C4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 xml:space="preserve">3221855300:19:096:0002 </w:t>
            </w:r>
          </w:p>
          <w:p w14:paraId="3EF87648" w14:textId="2B4C9BE4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color w:val="000000" w:themeColor="text1"/>
              </w:rPr>
              <w:t>смт Димер, вул. Незалежності, 3</w:t>
            </w:r>
          </w:p>
        </w:tc>
        <w:tc>
          <w:tcPr>
            <w:tcW w:w="2315" w:type="dxa"/>
            <w:vAlign w:val="center"/>
          </w:tcPr>
          <w:p w14:paraId="5CDE722F" w14:textId="77777777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ФОП </w:t>
            </w:r>
            <w:proofErr w:type="spellStart"/>
            <w:r w:rsidRPr="004F6293">
              <w:rPr>
                <w:color w:val="000000" w:themeColor="text1"/>
              </w:rPr>
              <w:t>Нагалюк</w:t>
            </w:r>
            <w:proofErr w:type="spellEnd"/>
            <w:r w:rsidRPr="004F6293">
              <w:rPr>
                <w:color w:val="000000" w:themeColor="text1"/>
              </w:rPr>
              <w:t xml:space="preserve"> О.О.</w:t>
            </w:r>
          </w:p>
        </w:tc>
      </w:tr>
      <w:tr w:rsidR="008C660B" w14:paraId="1AE3018D" w14:textId="77777777" w:rsidTr="003B0C43">
        <w:trPr>
          <w:trHeight w:val="595"/>
        </w:trPr>
        <w:tc>
          <w:tcPr>
            <w:tcW w:w="573" w:type="dxa"/>
            <w:vAlign w:val="center"/>
          </w:tcPr>
          <w:p w14:paraId="1AB99A29" w14:textId="77777777" w:rsidR="008C660B" w:rsidRPr="004F6293" w:rsidRDefault="008C660B" w:rsidP="008C660B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759" w:type="dxa"/>
            <w:vAlign w:val="center"/>
          </w:tcPr>
          <w:p w14:paraId="5D5BE2CC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Коваленко Олені Іванівні</w:t>
            </w:r>
          </w:p>
        </w:tc>
        <w:tc>
          <w:tcPr>
            <w:tcW w:w="1133" w:type="dxa"/>
            <w:vAlign w:val="center"/>
          </w:tcPr>
          <w:p w14:paraId="29188606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0,2500</w:t>
            </w:r>
          </w:p>
        </w:tc>
        <w:tc>
          <w:tcPr>
            <w:tcW w:w="3355" w:type="dxa"/>
            <w:vAlign w:val="center"/>
          </w:tcPr>
          <w:p w14:paraId="282ACD52" w14:textId="77777777" w:rsidR="003B0C4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 xml:space="preserve">3221855303:09:073:0001  </w:t>
            </w:r>
          </w:p>
          <w:p w14:paraId="2CDA6CD2" w14:textId="4D649EBE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с. </w:t>
            </w:r>
            <w:proofErr w:type="spellStart"/>
            <w:r w:rsidRPr="004F6293">
              <w:rPr>
                <w:color w:val="000000" w:themeColor="text1"/>
              </w:rPr>
              <w:t>Рикунь</w:t>
            </w:r>
            <w:proofErr w:type="spellEnd"/>
            <w:r w:rsidRPr="004F6293">
              <w:rPr>
                <w:color w:val="000000" w:themeColor="text1"/>
              </w:rPr>
              <w:t>, вул. Гагаріна, 53</w:t>
            </w:r>
          </w:p>
        </w:tc>
        <w:tc>
          <w:tcPr>
            <w:tcW w:w="2315" w:type="dxa"/>
            <w:vAlign w:val="center"/>
          </w:tcPr>
          <w:p w14:paraId="528D898F" w14:textId="77777777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ФОП </w:t>
            </w:r>
            <w:proofErr w:type="spellStart"/>
            <w:r w:rsidRPr="004F6293">
              <w:rPr>
                <w:color w:val="000000" w:themeColor="text1"/>
              </w:rPr>
              <w:t>Нагалюк</w:t>
            </w:r>
            <w:proofErr w:type="spellEnd"/>
            <w:r w:rsidRPr="004F6293">
              <w:rPr>
                <w:color w:val="000000" w:themeColor="text1"/>
              </w:rPr>
              <w:t xml:space="preserve"> О.О.</w:t>
            </w:r>
          </w:p>
        </w:tc>
      </w:tr>
      <w:tr w:rsidR="008C660B" w14:paraId="69F19DA8" w14:textId="77777777" w:rsidTr="003B0C43">
        <w:trPr>
          <w:trHeight w:val="595"/>
        </w:trPr>
        <w:tc>
          <w:tcPr>
            <w:tcW w:w="573" w:type="dxa"/>
            <w:vAlign w:val="center"/>
          </w:tcPr>
          <w:p w14:paraId="11BF4675" w14:textId="77777777" w:rsidR="008C660B" w:rsidRPr="004F6293" w:rsidRDefault="008C660B" w:rsidP="008C660B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759" w:type="dxa"/>
            <w:vAlign w:val="center"/>
          </w:tcPr>
          <w:p w14:paraId="71FEADE0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Адаменку Сергію Миколайовичу</w:t>
            </w:r>
          </w:p>
        </w:tc>
        <w:tc>
          <w:tcPr>
            <w:tcW w:w="1133" w:type="dxa"/>
            <w:vAlign w:val="center"/>
          </w:tcPr>
          <w:p w14:paraId="52614D21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0,2000</w:t>
            </w:r>
          </w:p>
        </w:tc>
        <w:tc>
          <w:tcPr>
            <w:tcW w:w="3355" w:type="dxa"/>
            <w:vAlign w:val="center"/>
          </w:tcPr>
          <w:p w14:paraId="79D8D469" w14:textId="77777777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3221884803:16:030:0718</w:t>
            </w:r>
          </w:p>
          <w:p w14:paraId="0E59AFCB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с. Сичівка, вул. Братів </w:t>
            </w:r>
            <w:proofErr w:type="spellStart"/>
            <w:r w:rsidRPr="004F6293">
              <w:rPr>
                <w:color w:val="000000" w:themeColor="text1"/>
              </w:rPr>
              <w:t>Грощенків</w:t>
            </w:r>
            <w:proofErr w:type="spellEnd"/>
          </w:p>
        </w:tc>
        <w:tc>
          <w:tcPr>
            <w:tcW w:w="2315" w:type="dxa"/>
            <w:vAlign w:val="center"/>
          </w:tcPr>
          <w:p w14:paraId="21B9A4BD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ФОП </w:t>
            </w:r>
            <w:proofErr w:type="spellStart"/>
            <w:r w:rsidRPr="004F6293">
              <w:rPr>
                <w:color w:val="000000" w:themeColor="text1"/>
              </w:rPr>
              <w:t>Нагалюк</w:t>
            </w:r>
            <w:proofErr w:type="spellEnd"/>
            <w:r w:rsidRPr="004F6293">
              <w:rPr>
                <w:color w:val="000000" w:themeColor="text1"/>
              </w:rPr>
              <w:t xml:space="preserve"> О.О.</w:t>
            </w:r>
          </w:p>
        </w:tc>
      </w:tr>
      <w:tr w:rsidR="008C660B" w14:paraId="6A403271" w14:textId="77777777" w:rsidTr="003B0C43">
        <w:trPr>
          <w:trHeight w:val="595"/>
        </w:trPr>
        <w:tc>
          <w:tcPr>
            <w:tcW w:w="573" w:type="dxa"/>
            <w:vAlign w:val="center"/>
          </w:tcPr>
          <w:p w14:paraId="753A1C4E" w14:textId="77777777" w:rsidR="008C660B" w:rsidRPr="004F6293" w:rsidRDefault="008C660B" w:rsidP="008C660B">
            <w:pPr>
              <w:ind w:right="13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759" w:type="dxa"/>
            <w:vAlign w:val="center"/>
          </w:tcPr>
          <w:p w14:paraId="515CDA37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Висоцькому Валерію Вікторовичу</w:t>
            </w:r>
          </w:p>
        </w:tc>
        <w:tc>
          <w:tcPr>
            <w:tcW w:w="1133" w:type="dxa"/>
            <w:vAlign w:val="center"/>
          </w:tcPr>
          <w:p w14:paraId="722C4FD0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>0,1500</w:t>
            </w:r>
          </w:p>
        </w:tc>
        <w:tc>
          <w:tcPr>
            <w:tcW w:w="3355" w:type="dxa"/>
            <w:vAlign w:val="center"/>
          </w:tcPr>
          <w:p w14:paraId="28FEC49E" w14:textId="77777777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3221855300:11:251:0001</w:t>
            </w:r>
          </w:p>
          <w:p w14:paraId="50C9A429" w14:textId="77777777" w:rsidR="008C660B" w:rsidRPr="004F6293" w:rsidRDefault="008C660B" w:rsidP="008C660B">
            <w:pPr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смт Димер, вул. Лісна, 23 </w:t>
            </w:r>
          </w:p>
        </w:tc>
        <w:tc>
          <w:tcPr>
            <w:tcW w:w="2315" w:type="dxa"/>
            <w:vAlign w:val="center"/>
          </w:tcPr>
          <w:p w14:paraId="62AB8CAA" w14:textId="77777777" w:rsidR="008C660B" w:rsidRPr="004F6293" w:rsidRDefault="008C660B" w:rsidP="008C660B">
            <w:pPr>
              <w:jc w:val="center"/>
              <w:rPr>
                <w:color w:val="000000" w:themeColor="text1"/>
              </w:rPr>
            </w:pPr>
            <w:r w:rsidRPr="004F6293">
              <w:rPr>
                <w:color w:val="000000" w:themeColor="text1"/>
              </w:rPr>
              <w:t xml:space="preserve">ФОП </w:t>
            </w:r>
            <w:proofErr w:type="spellStart"/>
            <w:r w:rsidRPr="004F6293">
              <w:rPr>
                <w:color w:val="000000" w:themeColor="text1"/>
              </w:rPr>
              <w:t>Нагалюк</w:t>
            </w:r>
            <w:proofErr w:type="spellEnd"/>
            <w:r w:rsidRPr="004F6293">
              <w:rPr>
                <w:color w:val="000000" w:themeColor="text1"/>
              </w:rPr>
              <w:t xml:space="preserve"> О.О.</w:t>
            </w:r>
          </w:p>
        </w:tc>
      </w:tr>
    </w:tbl>
    <w:bookmarkEnd w:id="5"/>
    <w:p w14:paraId="3BDC0D57" w14:textId="77777777" w:rsidR="008C660B" w:rsidRDefault="008C660B" w:rsidP="008C660B">
      <w:pPr>
        <w:jc w:val="both"/>
        <w:rPr>
          <w:b/>
        </w:rPr>
      </w:pPr>
      <w:r>
        <w:rPr>
          <w:b/>
        </w:rPr>
        <w:t xml:space="preserve">       </w:t>
      </w:r>
    </w:p>
    <w:p w14:paraId="03F898DA" w14:textId="0D1384A8" w:rsidR="008C660B" w:rsidRDefault="008C660B" w:rsidP="008C660B">
      <w:pPr>
        <w:jc w:val="both"/>
        <w:rPr>
          <w:b/>
        </w:rPr>
      </w:pPr>
      <w:r>
        <w:rPr>
          <w:b/>
        </w:rPr>
        <w:t xml:space="preserve">  </w:t>
      </w:r>
    </w:p>
    <w:p w14:paraId="40D4C78B" w14:textId="77777777" w:rsidR="003B0C43" w:rsidRDefault="003B0C43" w:rsidP="008C660B">
      <w:pPr>
        <w:jc w:val="both"/>
        <w:rPr>
          <w:rStyle w:val="docdata"/>
          <w:b/>
          <w:bCs/>
          <w:color w:val="000000"/>
          <w:shd w:val="clear" w:color="auto" w:fill="FFFFFF"/>
        </w:rPr>
      </w:pPr>
      <w:bookmarkStart w:id="6" w:name="_GoBack"/>
      <w:bookmarkEnd w:id="6"/>
    </w:p>
    <w:p w14:paraId="730C994A" w14:textId="77777777" w:rsidR="008C660B" w:rsidRDefault="008C660B" w:rsidP="008C660B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p w14:paraId="4561B1A1" w14:textId="77777777" w:rsidR="0027764F" w:rsidRDefault="0027764F"/>
    <w:sectPr w:rsidR="0027764F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AD82DA56"/>
    <w:lvl w:ilvl="0" w:tplc="8EE0AE1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60B"/>
    <w:rsid w:val="00105C7D"/>
    <w:rsid w:val="0027764F"/>
    <w:rsid w:val="002E17BE"/>
    <w:rsid w:val="003B0C43"/>
    <w:rsid w:val="00412F06"/>
    <w:rsid w:val="00641D12"/>
    <w:rsid w:val="008C660B"/>
    <w:rsid w:val="009B5CED"/>
    <w:rsid w:val="00B356F1"/>
    <w:rsid w:val="00C16DEE"/>
    <w:rsid w:val="00E4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C9BD1"/>
  <w15:chartTrackingRefBased/>
  <w15:docId w15:val="{FCD7D329-973A-4A74-9A3F-4C27E601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C6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C660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C660B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8C660B"/>
  </w:style>
  <w:style w:type="table" w:styleId="a4">
    <w:name w:val="Table Grid"/>
    <w:basedOn w:val="a1"/>
    <w:uiPriority w:val="59"/>
    <w:rsid w:val="008C6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8</cp:revision>
  <dcterms:created xsi:type="dcterms:W3CDTF">2022-12-05T07:51:00Z</dcterms:created>
  <dcterms:modified xsi:type="dcterms:W3CDTF">2022-12-23T13:54:00Z</dcterms:modified>
</cp:coreProperties>
</file>